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76" w:rsidRDefault="00A92B76" w:rsidP="00A85E65">
      <w:pPr>
        <w:spacing w:before="100" w:beforeAutospacing="1" w:after="100" w:afterAutospacing="1"/>
        <w:jc w:val="both"/>
        <w:rPr>
          <w:rFonts w:ascii="Sylfaen" w:hAnsi="Sylfaen" w:cs="Sylfaen"/>
          <w:bCs/>
          <w:lang w:val="ka-GE"/>
        </w:rPr>
      </w:pPr>
      <w:r w:rsidRPr="00A92B76">
        <w:rPr>
          <w:rFonts w:ascii="Sylfaen" w:hAnsi="Sylfaen" w:cs="Sylfaen"/>
          <w:bCs/>
          <w:lang w:val="ka-GE"/>
        </w:rPr>
        <w:t>მოხსენებითი ბარათი ნინო ბერძულის  ბელგიაში, ქ. ბრუსელში მივლინების თაობაზე</w:t>
      </w:r>
    </w:p>
    <w:p w:rsidR="00A92B76" w:rsidRDefault="00A92B76" w:rsidP="00A85E65">
      <w:pPr>
        <w:spacing w:before="100" w:beforeAutospacing="1" w:after="100" w:afterAutospacing="1"/>
        <w:jc w:val="both"/>
        <w:rPr>
          <w:rFonts w:ascii="Sylfaen" w:hAnsi="Sylfaen" w:cs="Sylfaen"/>
          <w:bCs/>
          <w:lang w:val="ka-GE"/>
        </w:rPr>
      </w:pPr>
    </w:p>
    <w:p w:rsidR="00DE0DF0" w:rsidRPr="00A92B76" w:rsidRDefault="00A92B76" w:rsidP="00A85E65">
      <w:pPr>
        <w:spacing w:before="100" w:beforeAutospacing="1" w:after="100" w:afterAutospacing="1"/>
        <w:jc w:val="both"/>
        <w:rPr>
          <w:rFonts w:ascii="Sylfaen" w:hAnsi="Sylfaen" w:cs="Sylfaen"/>
          <w:bCs/>
        </w:rPr>
      </w:pPr>
      <w:proofErr w:type="spellStart"/>
      <w:proofErr w:type="gramStart"/>
      <w:r w:rsidRPr="00A92B76">
        <w:rPr>
          <w:rFonts w:ascii="Sylfaen" w:hAnsi="Sylfaen" w:cs="Sylfaen"/>
          <w:bCs/>
        </w:rPr>
        <w:t>საქართველოს</w:t>
      </w:r>
      <w:proofErr w:type="spellEnd"/>
      <w:proofErr w:type="gramEnd"/>
      <w:r w:rsidRPr="00A92B76">
        <w:rPr>
          <w:rFonts w:ascii="Sylfaen" w:hAnsi="Sylfaen" w:cs="Sylfaen"/>
          <w:bCs/>
        </w:rPr>
        <w:t xml:space="preserve"> </w:t>
      </w:r>
      <w:proofErr w:type="spellStart"/>
      <w:r w:rsidRPr="00A92B76">
        <w:rPr>
          <w:rFonts w:ascii="Sylfaen" w:hAnsi="Sylfaen" w:cs="Sylfaen"/>
          <w:bCs/>
        </w:rPr>
        <w:t>შრომის</w:t>
      </w:r>
      <w:proofErr w:type="spellEnd"/>
      <w:r w:rsidRPr="00A92B76">
        <w:rPr>
          <w:rFonts w:ascii="Sylfaen" w:hAnsi="Sylfaen" w:cs="Sylfaen"/>
          <w:bCs/>
        </w:rPr>
        <w:t xml:space="preserve">, </w:t>
      </w:r>
      <w:proofErr w:type="spellStart"/>
      <w:r w:rsidRPr="00A92B76">
        <w:rPr>
          <w:rFonts w:ascii="Sylfaen" w:hAnsi="Sylfaen" w:cs="Sylfaen"/>
          <w:bCs/>
        </w:rPr>
        <w:t>ჯანმრთელობისა</w:t>
      </w:r>
      <w:proofErr w:type="spellEnd"/>
      <w:r w:rsidRPr="00A92B76">
        <w:rPr>
          <w:rFonts w:ascii="Sylfaen" w:hAnsi="Sylfaen" w:cs="Sylfaen"/>
          <w:bCs/>
        </w:rPr>
        <w:t xml:space="preserve"> </w:t>
      </w:r>
      <w:proofErr w:type="spellStart"/>
      <w:r w:rsidRPr="00A92B76">
        <w:rPr>
          <w:rFonts w:ascii="Sylfaen" w:hAnsi="Sylfaen" w:cs="Sylfaen"/>
          <w:bCs/>
        </w:rPr>
        <w:t>და</w:t>
      </w:r>
      <w:proofErr w:type="spellEnd"/>
      <w:r w:rsidRPr="00A92B76">
        <w:rPr>
          <w:rFonts w:ascii="Sylfaen" w:hAnsi="Sylfaen" w:cs="Sylfaen"/>
          <w:bCs/>
        </w:rPr>
        <w:t xml:space="preserve"> </w:t>
      </w:r>
      <w:proofErr w:type="spellStart"/>
      <w:r w:rsidRPr="00A92B76">
        <w:rPr>
          <w:rFonts w:ascii="Sylfaen" w:hAnsi="Sylfaen" w:cs="Sylfaen"/>
          <w:bCs/>
        </w:rPr>
        <w:t>სოციალური</w:t>
      </w:r>
      <w:proofErr w:type="spellEnd"/>
      <w:r w:rsidRPr="00A92B76">
        <w:rPr>
          <w:rFonts w:ascii="Sylfaen" w:hAnsi="Sylfaen" w:cs="Sylfaen"/>
          <w:bCs/>
        </w:rPr>
        <w:t xml:space="preserve"> </w:t>
      </w:r>
      <w:proofErr w:type="spellStart"/>
      <w:r w:rsidRPr="00A92B76">
        <w:rPr>
          <w:rFonts w:ascii="Sylfaen" w:hAnsi="Sylfaen" w:cs="Sylfaen"/>
          <w:bCs/>
        </w:rPr>
        <w:t>დაცვის</w:t>
      </w:r>
      <w:proofErr w:type="spellEnd"/>
      <w:r w:rsidRPr="00A92B76">
        <w:rPr>
          <w:rFonts w:ascii="Sylfaen" w:hAnsi="Sylfaen" w:cs="Sylfaen"/>
          <w:bCs/>
        </w:rPr>
        <w:t xml:space="preserve"> </w:t>
      </w:r>
      <w:proofErr w:type="spellStart"/>
      <w:r w:rsidRPr="00A92B76">
        <w:rPr>
          <w:rFonts w:ascii="Sylfaen" w:hAnsi="Sylfaen" w:cs="Sylfaen"/>
          <w:bCs/>
        </w:rPr>
        <w:t>მინისტრს</w:t>
      </w:r>
      <w:proofErr w:type="spellEnd"/>
      <w:r w:rsidRPr="00A92B76">
        <w:rPr>
          <w:rFonts w:ascii="Sylfaen" w:hAnsi="Sylfaen" w:cs="Sylfaen"/>
          <w:bCs/>
        </w:rPr>
        <w:t xml:space="preserve"> </w:t>
      </w:r>
      <w:proofErr w:type="spellStart"/>
      <w:r w:rsidRPr="00A92B76">
        <w:rPr>
          <w:rFonts w:ascii="Sylfaen" w:hAnsi="Sylfaen" w:cs="Sylfaen"/>
          <w:bCs/>
        </w:rPr>
        <w:t>ბატონ</w:t>
      </w:r>
      <w:proofErr w:type="spellEnd"/>
      <w:r w:rsidRPr="00A92B76">
        <w:rPr>
          <w:rFonts w:ascii="Sylfaen" w:hAnsi="Sylfaen" w:cs="Sylfaen"/>
          <w:bCs/>
        </w:rPr>
        <w:t xml:space="preserve"> </w:t>
      </w:r>
      <w:proofErr w:type="spellStart"/>
      <w:r w:rsidRPr="00A92B76">
        <w:rPr>
          <w:rFonts w:ascii="Sylfaen" w:hAnsi="Sylfaen" w:cs="Sylfaen"/>
          <w:bCs/>
        </w:rPr>
        <w:t>დავით</w:t>
      </w:r>
      <w:proofErr w:type="spellEnd"/>
      <w:r w:rsidRPr="00A92B76">
        <w:rPr>
          <w:rFonts w:ascii="Sylfaen" w:hAnsi="Sylfaen" w:cs="Sylfaen"/>
          <w:bCs/>
        </w:rPr>
        <w:t xml:space="preserve"> </w:t>
      </w:r>
      <w:proofErr w:type="spellStart"/>
      <w:r w:rsidRPr="00A92B76">
        <w:rPr>
          <w:rFonts w:ascii="Sylfaen" w:hAnsi="Sylfaen" w:cs="Sylfaen"/>
          <w:bCs/>
        </w:rPr>
        <w:t>სერგეენკოს</w:t>
      </w:r>
      <w:proofErr w:type="spellEnd"/>
    </w:p>
    <w:p w:rsidR="00A92B76" w:rsidRPr="00A92B76" w:rsidRDefault="00A92B76" w:rsidP="00A85E65">
      <w:pPr>
        <w:spacing w:before="100" w:beforeAutospacing="1" w:after="100" w:afterAutospacing="1"/>
        <w:jc w:val="both"/>
        <w:rPr>
          <w:rFonts w:ascii="Sylfaen" w:hAnsi="Sylfaen" w:cs="Sylfaen"/>
          <w:bCs/>
        </w:rPr>
      </w:pPr>
      <w:proofErr w:type="spellStart"/>
      <w:proofErr w:type="gramStart"/>
      <w:r w:rsidRPr="00A92B76">
        <w:rPr>
          <w:rFonts w:ascii="Sylfaen" w:hAnsi="Sylfaen" w:cs="Sylfaen"/>
          <w:bCs/>
        </w:rPr>
        <w:t>სამინისტროს</w:t>
      </w:r>
      <w:proofErr w:type="spellEnd"/>
      <w:proofErr w:type="gramEnd"/>
      <w:r w:rsidRPr="00A92B76">
        <w:rPr>
          <w:rFonts w:ascii="Sylfaen" w:hAnsi="Sylfaen" w:cs="Sylfaen"/>
          <w:bCs/>
        </w:rPr>
        <w:t xml:space="preserve"> </w:t>
      </w:r>
      <w:proofErr w:type="spellStart"/>
      <w:r w:rsidRPr="00A92B76">
        <w:rPr>
          <w:rFonts w:ascii="Sylfaen" w:hAnsi="Sylfaen" w:cs="Sylfaen"/>
          <w:bCs/>
        </w:rPr>
        <w:t>აპარატის</w:t>
      </w:r>
      <w:proofErr w:type="spellEnd"/>
      <w:r w:rsidRPr="00A92B76">
        <w:rPr>
          <w:rFonts w:ascii="Sylfaen" w:hAnsi="Sylfaen" w:cs="Sylfaen"/>
          <w:bCs/>
        </w:rPr>
        <w:t xml:space="preserve"> (</w:t>
      </w:r>
      <w:proofErr w:type="spellStart"/>
      <w:r w:rsidRPr="00A92B76">
        <w:rPr>
          <w:rFonts w:ascii="Sylfaen" w:hAnsi="Sylfaen" w:cs="Sylfaen"/>
          <w:bCs/>
        </w:rPr>
        <w:t>დეპარტამენტი</w:t>
      </w:r>
      <w:proofErr w:type="spellEnd"/>
      <w:r w:rsidRPr="00A92B76">
        <w:rPr>
          <w:rFonts w:ascii="Sylfaen" w:hAnsi="Sylfaen" w:cs="Sylfaen"/>
          <w:bCs/>
        </w:rPr>
        <w:t xml:space="preserve">) </w:t>
      </w:r>
      <w:proofErr w:type="spellStart"/>
      <w:r w:rsidRPr="00A92B76">
        <w:rPr>
          <w:rFonts w:ascii="Sylfaen" w:hAnsi="Sylfaen" w:cs="Sylfaen"/>
          <w:bCs/>
        </w:rPr>
        <w:t>უფროსის</w:t>
      </w:r>
      <w:proofErr w:type="spellEnd"/>
      <w:r w:rsidRPr="00A92B76">
        <w:rPr>
          <w:rFonts w:ascii="Sylfaen" w:hAnsi="Sylfaen" w:cs="Sylfaen"/>
          <w:bCs/>
        </w:rPr>
        <w:t xml:space="preserve"> </w:t>
      </w:r>
      <w:proofErr w:type="spellStart"/>
      <w:r w:rsidRPr="00A92B76">
        <w:rPr>
          <w:rFonts w:ascii="Sylfaen" w:hAnsi="Sylfaen" w:cs="Sylfaen"/>
          <w:bCs/>
        </w:rPr>
        <w:t>მოვალეობის</w:t>
      </w:r>
      <w:proofErr w:type="spellEnd"/>
      <w:r w:rsidRPr="00A92B76">
        <w:rPr>
          <w:rFonts w:ascii="Sylfaen" w:hAnsi="Sylfaen" w:cs="Sylfaen"/>
          <w:bCs/>
        </w:rPr>
        <w:t xml:space="preserve"> </w:t>
      </w:r>
      <w:proofErr w:type="spellStart"/>
      <w:r w:rsidRPr="00A92B76">
        <w:rPr>
          <w:rFonts w:ascii="Sylfaen" w:hAnsi="Sylfaen" w:cs="Sylfaen"/>
          <w:bCs/>
        </w:rPr>
        <w:t>შემსრულებელის</w:t>
      </w:r>
      <w:proofErr w:type="spellEnd"/>
      <w:r w:rsidRPr="00A92B76">
        <w:rPr>
          <w:rFonts w:ascii="Sylfaen" w:hAnsi="Sylfaen" w:cs="Sylfaen"/>
          <w:bCs/>
        </w:rPr>
        <w:t xml:space="preserve"> </w:t>
      </w:r>
      <w:proofErr w:type="spellStart"/>
      <w:r w:rsidRPr="00A92B76">
        <w:rPr>
          <w:rFonts w:ascii="Sylfaen" w:hAnsi="Sylfaen" w:cs="Sylfaen"/>
          <w:bCs/>
        </w:rPr>
        <w:t>სოფო</w:t>
      </w:r>
      <w:proofErr w:type="spellEnd"/>
      <w:r w:rsidRPr="00A92B76">
        <w:rPr>
          <w:rFonts w:ascii="Sylfaen" w:hAnsi="Sylfaen" w:cs="Sylfaen"/>
          <w:bCs/>
        </w:rPr>
        <w:t xml:space="preserve"> </w:t>
      </w:r>
      <w:proofErr w:type="spellStart"/>
      <w:r w:rsidRPr="00A92B76">
        <w:rPr>
          <w:rFonts w:ascii="Sylfaen" w:hAnsi="Sylfaen" w:cs="Sylfaen"/>
          <w:bCs/>
        </w:rPr>
        <w:t>ბელქანიას</w:t>
      </w:r>
      <w:proofErr w:type="spellEnd"/>
    </w:p>
    <w:p w:rsidR="00A92B76" w:rsidRPr="00A92B76" w:rsidRDefault="00A92B76" w:rsidP="00A92B76">
      <w:pPr>
        <w:spacing w:before="100" w:beforeAutospacing="1" w:after="100" w:afterAutospacing="1"/>
        <w:jc w:val="center"/>
        <w:rPr>
          <w:rFonts w:ascii="Sylfaen" w:hAnsi="Sylfaen" w:cs="Sylfaen"/>
          <w:b/>
          <w:bCs/>
          <w:sz w:val="32"/>
          <w:szCs w:val="32"/>
          <w:lang w:val="ka-GE"/>
        </w:rPr>
      </w:pPr>
      <w:r w:rsidRPr="00A92B76">
        <w:rPr>
          <w:rFonts w:ascii="Sylfaen" w:hAnsi="Sylfaen" w:cs="Sylfaen"/>
          <w:b/>
          <w:bCs/>
          <w:sz w:val="32"/>
          <w:szCs w:val="32"/>
          <w:lang w:val="ka-GE"/>
        </w:rPr>
        <w:t>მოხსენებითი ბარათი</w:t>
      </w:r>
    </w:p>
    <w:p w:rsidR="00A92B76" w:rsidRDefault="00A92B76" w:rsidP="00A85E65">
      <w:pPr>
        <w:spacing w:before="100" w:beforeAutospacing="1" w:after="100" w:afterAutospacing="1"/>
        <w:jc w:val="both"/>
        <w:rPr>
          <w:rFonts w:ascii="Sylfaen" w:hAnsi="Sylfaen" w:cs="Sylfaen"/>
          <w:b/>
          <w:bCs/>
        </w:rPr>
      </w:pPr>
    </w:p>
    <w:p w:rsidR="00DE0DF0" w:rsidRDefault="00DE0DF0" w:rsidP="00A85E65">
      <w:pPr>
        <w:spacing w:before="100" w:beforeAutospacing="1" w:after="100" w:afterAutospacing="1"/>
        <w:jc w:val="both"/>
        <w:rPr>
          <w:rFonts w:ascii="Sylfaen" w:hAnsi="Sylfaen"/>
        </w:rPr>
      </w:pPr>
      <w:proofErr w:type="spellStart"/>
      <w:proofErr w:type="gramStart"/>
      <w:r>
        <w:rPr>
          <w:rFonts w:ascii="Sylfaen" w:hAnsi="Sylfaen" w:cs="Sylfaen"/>
          <w:b/>
          <w:bCs/>
        </w:rPr>
        <w:t>ბატონო</w:t>
      </w:r>
      <w:proofErr w:type="spellEnd"/>
      <w:proofErr w:type="gramEnd"/>
      <w:r>
        <w:rPr>
          <w:b/>
          <w:bCs/>
        </w:rPr>
        <w:t xml:space="preserve"> </w:t>
      </w:r>
      <w:proofErr w:type="spellStart"/>
      <w:r>
        <w:rPr>
          <w:rFonts w:ascii="Sylfaen" w:hAnsi="Sylfaen" w:cs="Sylfaen"/>
          <w:b/>
          <w:bCs/>
        </w:rPr>
        <w:t>დავით</w:t>
      </w:r>
      <w:proofErr w:type="spellEnd"/>
      <w:r>
        <w:rPr>
          <w:b/>
          <w:bCs/>
        </w:rPr>
        <w:t>,</w:t>
      </w:r>
    </w:p>
    <w:p w:rsidR="00A85E65" w:rsidRPr="00A679EE" w:rsidRDefault="00A85E65" w:rsidP="00A85E65">
      <w:pPr>
        <w:spacing w:before="100" w:beforeAutospacing="1" w:after="100" w:afterAutospacing="1"/>
        <w:jc w:val="both"/>
        <w:rPr>
          <w:rFonts w:ascii="Sylfaen" w:hAnsi="Sylfaen"/>
        </w:rPr>
      </w:pPr>
      <w:r>
        <w:rPr>
          <w:rFonts w:ascii="Sylfaen" w:hAnsi="Sylfaen"/>
          <w:lang w:val="ka-GE"/>
        </w:rPr>
        <w:t>გაცნობებთ, რომ 2017 წლის 21-23 მარტს ბელგიაში, ქ. ბრიუსელში ჯანმრთელობის მსოფლიო ორგანიზაციის მიერ ტარდება მე–5 ყოველწლიური ტექნიკური შეხვედრა წევრი ქვეყნების მონაწილეობით, რომელიც ეძღვნება საყოველთაო ჯანდაცვის საკითხებზე პარტნიორულ თანამშრომლობას. ღონისძიებაში მონაწილეობას იღებენ ჯანმრთელობის მსოფლიო ორგანიზაციის 28 წევრი ქვეყნის წარმომადგენლები, რომლებიც განიხილავენ და იმსჯელებენ ჯანდაცვის ეროვნული პოლიტიკის დაგეგმარების საკითხებზე</w:t>
      </w:r>
      <w:r w:rsidR="00A679EE">
        <w:rPr>
          <w:rFonts w:ascii="Sylfaen" w:hAnsi="Sylfaen"/>
          <w:lang w:val="ka-GE"/>
        </w:rPr>
        <w:t>, სადა</w:t>
      </w:r>
      <w:r w:rsidR="00A679EE" w:rsidRPr="00B82690">
        <w:rPr>
          <w:rFonts w:ascii="Sylfaen" w:eastAsia="Times New Roman" w:hAnsi="Sylfaen" w:cs="Sylfaen"/>
          <w:color w:val="000000"/>
        </w:rPr>
        <w:t>ც</w:t>
      </w:r>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მიწვეულია</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საქართველოს</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შრომის</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ჯანმრთელობისა</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და</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სოციალური</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დაცვის</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მინისტრის</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მოადგილ</w:t>
      </w:r>
      <w:proofErr w:type="spellEnd"/>
      <w:r w:rsidR="00A679EE">
        <w:rPr>
          <w:rFonts w:ascii="Sylfaen" w:eastAsia="Times New Roman" w:hAnsi="Sylfaen" w:cs="Sylfaen"/>
          <w:color w:val="000000"/>
          <w:lang w:val="ka-GE"/>
        </w:rPr>
        <w:t xml:space="preserve">ე </w:t>
      </w:r>
      <w:proofErr w:type="spellStart"/>
      <w:r w:rsidR="00A679EE" w:rsidRPr="00B82690">
        <w:rPr>
          <w:rFonts w:ascii="Sylfaen" w:eastAsia="Times New Roman" w:hAnsi="Sylfaen" w:cs="Sylfaen"/>
          <w:color w:val="000000"/>
        </w:rPr>
        <w:t>ქალბატონი</w:t>
      </w:r>
      <w:proofErr w:type="spellEnd"/>
      <w:r w:rsidR="00A679EE" w:rsidRPr="00B82690">
        <w:rPr>
          <w:rFonts w:eastAsia="Times New Roman"/>
          <w:color w:val="000000"/>
        </w:rPr>
        <w:t xml:space="preserve"> </w:t>
      </w:r>
      <w:proofErr w:type="spellStart"/>
      <w:r w:rsidR="00A679EE" w:rsidRPr="00B82690">
        <w:rPr>
          <w:rFonts w:ascii="Sylfaen" w:eastAsia="Times New Roman" w:hAnsi="Sylfaen" w:cs="Sylfaen"/>
          <w:color w:val="000000"/>
        </w:rPr>
        <w:t>ნინო</w:t>
      </w:r>
      <w:proofErr w:type="spellEnd"/>
      <w:r w:rsidR="00A679EE" w:rsidRPr="00B82690">
        <w:rPr>
          <w:rFonts w:eastAsia="Times New Roman"/>
          <w:color w:val="000000"/>
        </w:rPr>
        <w:t> </w:t>
      </w:r>
      <w:proofErr w:type="spellStart"/>
      <w:r w:rsidR="00A679EE" w:rsidRPr="00B82690">
        <w:rPr>
          <w:rFonts w:ascii="Sylfaen" w:eastAsia="Times New Roman" w:hAnsi="Sylfaen" w:cs="Sylfaen"/>
          <w:color w:val="000000"/>
        </w:rPr>
        <w:t>ბერძული</w:t>
      </w:r>
      <w:proofErr w:type="spellEnd"/>
      <w:r w:rsidR="00A679EE">
        <w:rPr>
          <w:rFonts w:ascii="Sylfaen" w:eastAsia="Times New Roman" w:hAnsi="Sylfaen"/>
          <w:color w:val="000000"/>
          <w:lang w:val="ka-GE"/>
        </w:rPr>
        <w:t>.</w:t>
      </w:r>
    </w:p>
    <w:p w:rsidR="00A85E65" w:rsidRDefault="00A85E65" w:rsidP="00A85E65">
      <w:pPr>
        <w:spacing w:before="100" w:beforeAutospacing="1" w:after="100" w:afterAutospacing="1"/>
        <w:jc w:val="both"/>
      </w:pPr>
      <w:r>
        <w:rPr>
          <w:rFonts w:ascii="Sylfaen" w:hAnsi="Sylfaen"/>
          <w:lang w:val="ka-GE"/>
        </w:rPr>
        <w:t xml:space="preserve">შეხვედრის ფარგლებში დაგეგმილია </w:t>
      </w:r>
      <w:proofErr w:type="spellStart"/>
      <w:r w:rsidR="000045E9" w:rsidRPr="00C45C09">
        <w:rPr>
          <w:rFonts w:ascii="Sylfaen" w:eastAsia="Times New Roman" w:hAnsi="Sylfaen" w:cs="Sylfaen"/>
        </w:rPr>
        <w:t>საქართველოს</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შრომის</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ჯანმრთელობისა</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და</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სოციალური</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დაცვის</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მინისტრის</w:t>
      </w:r>
      <w:proofErr w:type="spellEnd"/>
      <w:r w:rsidR="000045E9" w:rsidRPr="00C45C09">
        <w:rPr>
          <w:rFonts w:eastAsia="Times New Roman"/>
        </w:rPr>
        <w:t xml:space="preserve"> </w:t>
      </w:r>
      <w:proofErr w:type="spellStart"/>
      <w:r w:rsidR="000045E9" w:rsidRPr="00C45C09">
        <w:rPr>
          <w:rFonts w:ascii="Sylfaen" w:eastAsia="Times New Roman" w:hAnsi="Sylfaen" w:cs="Sylfaen"/>
        </w:rPr>
        <w:t>მოადგილ</w:t>
      </w:r>
      <w:proofErr w:type="spellEnd"/>
      <w:r w:rsidR="000045E9" w:rsidRPr="00C45C09">
        <w:rPr>
          <w:rFonts w:ascii="Sylfaen" w:eastAsia="Times New Roman" w:hAnsi="Sylfaen" w:cs="Sylfaen"/>
          <w:lang w:val="ka-GE"/>
        </w:rPr>
        <w:t xml:space="preserve">ის </w:t>
      </w:r>
      <w:r w:rsidRPr="00C45C09">
        <w:rPr>
          <w:rFonts w:ascii="Sylfaen" w:hAnsi="Sylfaen"/>
          <w:lang w:val="ka-GE"/>
        </w:rPr>
        <w:t xml:space="preserve">ქალბატონი ნინო ბერძულის </w:t>
      </w:r>
      <w:r>
        <w:rPr>
          <w:rFonts w:ascii="Sylfaen" w:hAnsi="Sylfaen"/>
          <w:lang w:val="ka-GE"/>
        </w:rPr>
        <w:t>სიტყვით გამოსვლა საქართველოს მიერ საყოველთაო ჯანდაცვის პროგრამის დანერგვით მიღწეული პროგრესთან დაკავშირებით, 2013 წლიდან დღემდე.</w:t>
      </w:r>
      <w:r>
        <w:t xml:space="preserve">  </w:t>
      </w:r>
    </w:p>
    <w:p w:rsidR="00C70CEA" w:rsidRDefault="00AD4C91" w:rsidP="00C70CEA">
      <w:pPr>
        <w:spacing w:before="100" w:beforeAutospacing="1" w:after="100" w:afterAutospacing="1"/>
        <w:jc w:val="both"/>
        <w:rPr>
          <w:rFonts w:ascii="Sylfaen" w:eastAsia="Times New Roman" w:hAnsi="Sylfaen"/>
          <w:color w:val="000000"/>
          <w:lang w:val="ka-GE"/>
        </w:rPr>
      </w:pPr>
      <w:r>
        <w:rPr>
          <w:rFonts w:ascii="Sylfaen" w:eastAsia="Times New Roman" w:hAnsi="Sylfaen"/>
          <w:color w:val="000000"/>
          <w:lang w:val="ka-GE"/>
        </w:rPr>
        <w:t xml:space="preserve">ჯანდაცვის მსოფლიო ორგანიზაცია სრულად ფარავს ქ. ბრუსელში ვიზიტის ხარჯებს. </w:t>
      </w:r>
    </w:p>
    <w:p w:rsidR="00E60A3E" w:rsidRPr="00B82690" w:rsidRDefault="00E60A3E" w:rsidP="00E60A3E">
      <w:pPr>
        <w:spacing w:before="100" w:beforeAutospacing="1" w:after="100" w:afterAutospacing="1"/>
        <w:jc w:val="both"/>
        <w:rPr>
          <w:rFonts w:eastAsia="Times New Roman"/>
        </w:rPr>
      </w:pPr>
      <w:proofErr w:type="spellStart"/>
      <w:r w:rsidRPr="00B82690">
        <w:rPr>
          <w:rFonts w:ascii="Sylfaen" w:eastAsia="Times New Roman" w:hAnsi="Sylfaen" w:cs="Sylfaen"/>
          <w:color w:val="000000"/>
        </w:rPr>
        <w:t>თქვენი</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თანხმობის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შემთხვევაში</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გთხოვთ</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დაავალოთ</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ადმინისტრაციულ</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დეპარტამენტს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საქართველოს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შრომის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ჯანმრთელობისა</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და</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სოციალური</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დაცვის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მინისტრის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მოადგილის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ქალბატონი</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ნინო</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ბერძულისთვის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მივლინების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ბრძანების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გაფორმება</w:t>
      </w:r>
      <w:proofErr w:type="spellEnd"/>
      <w:r>
        <w:rPr>
          <w:rFonts w:eastAsia="Times New Roman"/>
          <w:color w:val="000000"/>
        </w:rPr>
        <w:t xml:space="preserve"> 201</w:t>
      </w:r>
      <w:r>
        <w:rPr>
          <w:rFonts w:ascii="Sylfaen" w:eastAsia="Times New Roman" w:hAnsi="Sylfaen"/>
          <w:color w:val="000000"/>
          <w:lang w:val="ka-GE"/>
        </w:rPr>
        <w:t>7</w:t>
      </w:r>
      <w:r w:rsidRPr="00B82690">
        <w:rPr>
          <w:rFonts w:eastAsia="Times New Roman"/>
          <w:color w:val="000000"/>
        </w:rPr>
        <w:t xml:space="preserve"> </w:t>
      </w:r>
      <w:proofErr w:type="spellStart"/>
      <w:r w:rsidRPr="00B82690">
        <w:rPr>
          <w:rFonts w:ascii="Sylfaen" w:eastAsia="Times New Roman" w:hAnsi="Sylfaen" w:cs="Sylfaen"/>
          <w:color w:val="000000"/>
        </w:rPr>
        <w:t>წლის</w:t>
      </w:r>
      <w:proofErr w:type="spellEnd"/>
      <w:r w:rsidRPr="00B82690">
        <w:rPr>
          <w:rFonts w:eastAsia="Times New Roman"/>
          <w:color w:val="000000"/>
        </w:rPr>
        <w:t xml:space="preserve"> </w:t>
      </w:r>
      <w:r w:rsidRPr="00B82690">
        <w:rPr>
          <w:rFonts w:eastAsia="Times New Roman"/>
          <w:color w:val="000000"/>
          <w:lang w:val="ka-GE"/>
        </w:rPr>
        <w:t>2</w:t>
      </w:r>
      <w:r>
        <w:rPr>
          <w:rFonts w:ascii="Sylfaen" w:eastAsia="Times New Roman" w:hAnsi="Sylfaen"/>
          <w:color w:val="000000"/>
          <w:lang w:val="ka-GE"/>
        </w:rPr>
        <w:t>0</w:t>
      </w:r>
      <w:r w:rsidRPr="00B82690">
        <w:rPr>
          <w:rFonts w:eastAsia="Times New Roman"/>
          <w:color w:val="000000"/>
          <w:lang w:val="ka-GE"/>
        </w:rPr>
        <w:t xml:space="preserve"> </w:t>
      </w:r>
      <w:r>
        <w:rPr>
          <w:rFonts w:ascii="Sylfaen" w:eastAsia="Times New Roman" w:hAnsi="Sylfaen"/>
          <w:color w:val="000000"/>
          <w:lang w:val="ka-GE"/>
        </w:rPr>
        <w:t>მარტ</w:t>
      </w:r>
      <w:r w:rsidRPr="00B82690">
        <w:rPr>
          <w:rFonts w:ascii="Sylfaen" w:eastAsia="Times New Roman" w:hAnsi="Sylfaen" w:cs="Sylfaen"/>
          <w:color w:val="000000"/>
          <w:lang w:val="ka-GE"/>
        </w:rPr>
        <w:t>ი</w:t>
      </w:r>
      <w:proofErr w:type="spellStart"/>
      <w:r w:rsidRPr="00B82690">
        <w:rPr>
          <w:rFonts w:ascii="Sylfaen" w:eastAsia="Times New Roman" w:hAnsi="Sylfaen" w:cs="Sylfaen"/>
          <w:color w:val="000000"/>
        </w:rPr>
        <w:t>დან</w:t>
      </w:r>
      <w:proofErr w:type="spellEnd"/>
      <w:r w:rsidRPr="00B82690">
        <w:rPr>
          <w:rFonts w:eastAsia="Times New Roman"/>
          <w:color w:val="000000"/>
        </w:rPr>
        <w:t xml:space="preserve"> </w:t>
      </w:r>
      <w:r w:rsidRPr="00B82690">
        <w:rPr>
          <w:rFonts w:eastAsia="Times New Roman"/>
          <w:color w:val="000000"/>
          <w:lang w:val="ka-GE"/>
        </w:rPr>
        <w:t>2</w:t>
      </w:r>
      <w:r>
        <w:rPr>
          <w:rFonts w:ascii="Sylfaen" w:eastAsia="Times New Roman" w:hAnsi="Sylfaen"/>
          <w:color w:val="000000"/>
          <w:lang w:val="ka-GE"/>
        </w:rPr>
        <w:t>4</w:t>
      </w:r>
      <w:r w:rsidRPr="00B82690">
        <w:rPr>
          <w:rFonts w:eastAsia="Times New Roman"/>
          <w:color w:val="000000"/>
          <w:lang w:val="ka-GE"/>
        </w:rPr>
        <w:t xml:space="preserve"> </w:t>
      </w:r>
      <w:r>
        <w:rPr>
          <w:rFonts w:ascii="Sylfaen" w:eastAsia="Times New Roman" w:hAnsi="Sylfaen"/>
          <w:color w:val="000000"/>
          <w:lang w:val="ka-GE"/>
        </w:rPr>
        <w:t>მარტ</w:t>
      </w:r>
      <w:r w:rsidR="005533E4">
        <w:rPr>
          <w:rFonts w:ascii="Sylfaen" w:eastAsia="Times New Roman" w:hAnsi="Sylfaen"/>
          <w:color w:val="000000"/>
          <w:lang w:val="ka-GE"/>
        </w:rPr>
        <w:t>ის ჩათვლით</w:t>
      </w:r>
      <w:r w:rsidR="00EB6737">
        <w:rPr>
          <w:rFonts w:ascii="Sylfaen" w:eastAsia="Times New Roman" w:hAnsi="Sylfaen"/>
          <w:color w:val="000000"/>
          <w:lang w:val="ka-GE"/>
        </w:rPr>
        <w:t xml:space="preserve"> და</w:t>
      </w:r>
      <w:r w:rsidRPr="00B82690">
        <w:rPr>
          <w:rFonts w:eastAsia="Times New Roman"/>
          <w:color w:val="000000"/>
        </w:rPr>
        <w:t xml:space="preserve"> </w:t>
      </w:r>
      <w:r w:rsidRPr="00B82690">
        <w:rPr>
          <w:rFonts w:ascii="Sylfaen" w:eastAsia="Times New Roman" w:hAnsi="Sylfaen" w:cs="Sylfaen"/>
          <w:color w:val="000000"/>
          <w:lang w:val="ka-GE"/>
        </w:rPr>
        <w:t>დღიური</w:t>
      </w:r>
      <w:r w:rsidRPr="00B82690">
        <w:rPr>
          <w:rFonts w:eastAsia="Times New Roman"/>
          <w:color w:val="000000"/>
          <w:lang w:val="ka-GE"/>
        </w:rPr>
        <w:t xml:space="preserve"> </w:t>
      </w:r>
      <w:r w:rsidRPr="00B82690">
        <w:rPr>
          <w:rFonts w:ascii="Sylfaen" w:eastAsia="Times New Roman" w:hAnsi="Sylfaen" w:cs="Sylfaen"/>
          <w:color w:val="000000"/>
          <w:lang w:val="ka-GE"/>
        </w:rPr>
        <w:t>ნორმაზე</w:t>
      </w:r>
      <w:r w:rsidRPr="00B82690">
        <w:rPr>
          <w:rFonts w:eastAsia="Times New Roman"/>
          <w:color w:val="000000"/>
          <w:lang w:val="ka-GE"/>
        </w:rPr>
        <w:t xml:space="preserve"> </w:t>
      </w:r>
      <w:r w:rsidRPr="00B82690">
        <w:rPr>
          <w:rFonts w:ascii="Sylfaen" w:eastAsia="Times New Roman" w:hAnsi="Sylfaen" w:cs="Sylfaen"/>
          <w:color w:val="000000"/>
          <w:lang w:val="ka-GE"/>
        </w:rPr>
        <w:t>დანამატის</w:t>
      </w:r>
      <w:r w:rsidRPr="00B82690">
        <w:rPr>
          <w:rFonts w:eastAsia="Times New Roman"/>
          <w:color w:val="000000"/>
          <w:lang w:val="ka-GE"/>
        </w:rPr>
        <w:t xml:space="preserve"> </w:t>
      </w:r>
      <w:r w:rsidRPr="00B82690">
        <w:rPr>
          <w:rFonts w:ascii="Sylfaen" w:eastAsia="Times New Roman" w:hAnsi="Sylfaen" w:cs="Sylfaen"/>
          <w:color w:val="000000"/>
          <w:lang w:val="ka-GE"/>
        </w:rPr>
        <w:t>ანაზღაურება</w:t>
      </w:r>
      <w:r w:rsidRPr="00B82690">
        <w:rPr>
          <w:rFonts w:eastAsia="Times New Roman"/>
          <w:color w:val="000000"/>
          <w:lang w:val="ka-GE"/>
        </w:rPr>
        <w:t xml:space="preserve"> </w:t>
      </w:r>
      <w:r w:rsidRPr="00B82690">
        <w:rPr>
          <w:rFonts w:ascii="Sylfaen" w:eastAsia="Times New Roman" w:hAnsi="Sylfaen" w:cs="Sylfaen"/>
          <w:color w:val="000000"/>
          <w:lang w:val="ka-GE"/>
        </w:rPr>
        <w:t>მოქმედი</w:t>
      </w:r>
      <w:r w:rsidRPr="00B82690">
        <w:rPr>
          <w:rFonts w:eastAsia="Times New Roman"/>
          <w:color w:val="000000"/>
          <w:lang w:val="ka-GE"/>
        </w:rPr>
        <w:t xml:space="preserve"> </w:t>
      </w:r>
      <w:r w:rsidRPr="00B82690">
        <w:rPr>
          <w:rFonts w:ascii="Sylfaen" w:eastAsia="Times New Roman" w:hAnsi="Sylfaen" w:cs="Sylfaen"/>
          <w:color w:val="000000"/>
          <w:lang w:val="ka-GE"/>
        </w:rPr>
        <w:t>კანონმდებლობის</w:t>
      </w:r>
      <w:r w:rsidRPr="00B82690">
        <w:rPr>
          <w:rFonts w:eastAsia="Times New Roman"/>
          <w:color w:val="000000"/>
          <w:lang w:val="ka-GE"/>
        </w:rPr>
        <w:t xml:space="preserve"> </w:t>
      </w:r>
      <w:r w:rsidRPr="00B82690">
        <w:rPr>
          <w:rFonts w:ascii="Sylfaen" w:eastAsia="Times New Roman" w:hAnsi="Sylfaen" w:cs="Sylfaen"/>
          <w:color w:val="000000"/>
          <w:lang w:val="ka-GE"/>
        </w:rPr>
        <w:t>თანახმად</w:t>
      </w:r>
      <w:r>
        <w:rPr>
          <w:rFonts w:ascii="Sylfaen" w:eastAsia="Times New Roman" w:hAnsi="Sylfaen" w:cs="Sylfaen"/>
          <w:color w:val="000000"/>
          <w:lang w:val="ka-GE"/>
        </w:rPr>
        <w:t>.</w:t>
      </w:r>
      <w:r w:rsidRPr="00B82690">
        <w:rPr>
          <w:rFonts w:eastAsia="Times New Roman"/>
          <w:color w:val="000000"/>
          <w:lang w:val="ka-GE"/>
        </w:rPr>
        <w:t xml:space="preserve"> </w:t>
      </w:r>
    </w:p>
    <w:p w:rsidR="00E60A3E" w:rsidRPr="00B82690" w:rsidRDefault="00E60A3E" w:rsidP="00E60A3E">
      <w:pPr>
        <w:spacing w:before="100" w:beforeAutospacing="1" w:after="240"/>
        <w:jc w:val="both"/>
        <w:rPr>
          <w:rFonts w:eastAsia="Times New Roman"/>
        </w:rPr>
      </w:pPr>
      <w:proofErr w:type="spellStart"/>
      <w:proofErr w:type="gramStart"/>
      <w:r w:rsidRPr="00B82690">
        <w:rPr>
          <w:rFonts w:ascii="Sylfaen" w:eastAsia="Times New Roman" w:hAnsi="Sylfaen" w:cs="Sylfaen"/>
          <w:color w:val="000000"/>
        </w:rPr>
        <w:t>დანართი</w:t>
      </w:r>
      <w:proofErr w:type="spellEnd"/>
      <w:proofErr w:type="gramEnd"/>
      <w:r w:rsidRPr="00B82690">
        <w:rPr>
          <w:rFonts w:eastAsia="Times New Roman"/>
          <w:color w:val="000000"/>
        </w:rPr>
        <w:t xml:space="preserve">: </w:t>
      </w:r>
      <w:proofErr w:type="spellStart"/>
      <w:r w:rsidRPr="00B82690">
        <w:rPr>
          <w:rFonts w:ascii="Sylfaen" w:eastAsia="Times New Roman" w:hAnsi="Sylfaen" w:cs="Sylfaen"/>
          <w:color w:val="000000"/>
        </w:rPr>
        <w:t>მოწვევის</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წერილი</w:t>
      </w:r>
      <w:proofErr w:type="spellEnd"/>
      <w:r w:rsidR="00C45C09">
        <w:rPr>
          <w:rFonts w:ascii="Sylfaen" w:eastAsia="Times New Roman" w:hAnsi="Sylfaen" w:cs="Sylfaen"/>
          <w:color w:val="000000"/>
          <w:lang w:val="ka-GE"/>
        </w:rPr>
        <w:t>, შეხვედრების წინასწარი დღის წესრიგი</w:t>
      </w:r>
      <w:r>
        <w:rPr>
          <w:rFonts w:ascii="Sylfaen" w:eastAsia="Times New Roman" w:hAnsi="Sylfaen"/>
          <w:color w:val="000000"/>
          <w:lang w:val="ka-GE"/>
        </w:rPr>
        <w:t xml:space="preserve"> და </w:t>
      </w:r>
      <w:proofErr w:type="spellStart"/>
      <w:r w:rsidRPr="00B82690">
        <w:rPr>
          <w:rFonts w:ascii="Sylfaen" w:eastAsia="Times New Roman" w:hAnsi="Sylfaen" w:cs="Sylfaen"/>
          <w:color w:val="000000"/>
        </w:rPr>
        <w:t>ელექტრონული</w:t>
      </w:r>
      <w:proofErr w:type="spellEnd"/>
      <w:r w:rsidRPr="00B82690">
        <w:rPr>
          <w:rFonts w:eastAsia="Times New Roman"/>
          <w:color w:val="000000"/>
        </w:rPr>
        <w:t xml:space="preserve"> </w:t>
      </w:r>
      <w:proofErr w:type="spellStart"/>
      <w:r w:rsidRPr="00B82690">
        <w:rPr>
          <w:rFonts w:ascii="Sylfaen" w:eastAsia="Times New Roman" w:hAnsi="Sylfaen" w:cs="Sylfaen"/>
          <w:color w:val="000000"/>
        </w:rPr>
        <w:t>ბილეთი</w:t>
      </w:r>
      <w:proofErr w:type="spellEnd"/>
      <w:r w:rsidRPr="00B82690">
        <w:rPr>
          <w:rFonts w:eastAsia="Times New Roman"/>
          <w:color w:val="000000"/>
        </w:rPr>
        <w:t>.</w:t>
      </w:r>
    </w:p>
    <w:p w:rsidR="00DE0DF0" w:rsidRDefault="00DE0DF0" w:rsidP="00DE0DF0">
      <w:pPr>
        <w:rPr>
          <w:b/>
          <w:bCs/>
        </w:rPr>
      </w:pPr>
      <w:proofErr w:type="spellStart"/>
      <w:proofErr w:type="gramStart"/>
      <w:r>
        <w:rPr>
          <w:rFonts w:ascii="Sylfaen" w:hAnsi="Sylfaen" w:cs="Sylfaen"/>
          <w:b/>
          <w:bCs/>
        </w:rPr>
        <w:t>პატივისცემით</w:t>
      </w:r>
      <w:proofErr w:type="spellEnd"/>
      <w:proofErr w:type="gramEnd"/>
      <w:r>
        <w:rPr>
          <w:b/>
          <w:bCs/>
        </w:rPr>
        <w:t>,</w:t>
      </w:r>
      <w:bookmarkStart w:id="0" w:name="_GoBack"/>
      <w:bookmarkEnd w:id="0"/>
    </w:p>
    <w:p w:rsidR="00382D29" w:rsidRPr="00A85E65" w:rsidRDefault="009B1775" w:rsidP="009B1775">
      <w:pPr>
        <w:tabs>
          <w:tab w:val="left" w:pos="4455"/>
        </w:tabs>
        <w:spacing w:before="100" w:beforeAutospacing="1" w:after="100" w:afterAutospacing="1"/>
        <w:jc w:val="both"/>
      </w:pPr>
      <w:r>
        <w:rPr>
          <w:rFonts w:ascii="Sylfaen" w:eastAsia="Times New Roman" w:hAnsi="Sylfaen"/>
        </w:rPr>
        <w:tab/>
      </w:r>
    </w:p>
    <w:sectPr w:rsidR="00382D29" w:rsidRPr="00A85E65" w:rsidSect="00A85E65">
      <w:pgSz w:w="11909" w:h="16834" w:code="9"/>
      <w:pgMar w:top="1138" w:right="850" w:bottom="113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5A"/>
    <w:rsid w:val="000045E9"/>
    <w:rsid w:val="002817E3"/>
    <w:rsid w:val="00382D29"/>
    <w:rsid w:val="005533E4"/>
    <w:rsid w:val="00765B5C"/>
    <w:rsid w:val="009B1775"/>
    <w:rsid w:val="00A2235A"/>
    <w:rsid w:val="00A679EE"/>
    <w:rsid w:val="00A85E65"/>
    <w:rsid w:val="00A92B76"/>
    <w:rsid w:val="00AD4C91"/>
    <w:rsid w:val="00C45C09"/>
    <w:rsid w:val="00C70CEA"/>
    <w:rsid w:val="00DE0DF0"/>
    <w:rsid w:val="00E60A3E"/>
    <w:rsid w:val="00EB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65"/>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65"/>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Kochiashvili</dc:creator>
  <cp:keywords/>
  <dc:description/>
  <cp:lastModifiedBy>Nino Kochiashvili</cp:lastModifiedBy>
  <cp:revision>14</cp:revision>
  <cp:lastPrinted>2017-03-09T07:25:00Z</cp:lastPrinted>
  <dcterms:created xsi:type="dcterms:W3CDTF">2017-03-02T10:46:00Z</dcterms:created>
  <dcterms:modified xsi:type="dcterms:W3CDTF">2017-03-10T14:02:00Z</dcterms:modified>
</cp:coreProperties>
</file>